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FF" w:rsidRPr="001149FF" w:rsidRDefault="001149FF" w:rsidP="001149FF">
      <w:pPr>
        <w:spacing w:after="200" w:line="276" w:lineRule="auto"/>
        <w:jc w:val="center"/>
        <w:rPr>
          <w:b/>
          <w:sz w:val="22"/>
          <w:szCs w:val="22"/>
        </w:rPr>
      </w:pPr>
      <w:r w:rsidRPr="001149FF">
        <w:rPr>
          <w:b/>
          <w:sz w:val="22"/>
          <w:szCs w:val="22"/>
        </w:rPr>
        <w:t>Bácsbokod Nagyközségi Önkormányzat Képviselő-testületének</w:t>
      </w:r>
    </w:p>
    <w:p w:rsidR="001149FF" w:rsidRPr="001149FF" w:rsidRDefault="001149FF" w:rsidP="001149FF">
      <w:pPr>
        <w:spacing w:after="200" w:line="276" w:lineRule="auto"/>
        <w:jc w:val="center"/>
        <w:rPr>
          <w:b/>
          <w:sz w:val="22"/>
          <w:szCs w:val="22"/>
        </w:rPr>
      </w:pPr>
      <w:r w:rsidRPr="001149FF">
        <w:rPr>
          <w:b/>
          <w:sz w:val="22"/>
          <w:szCs w:val="22"/>
        </w:rPr>
        <w:t>9/2015. (IV.29.) önkormányzati rendelete</w:t>
      </w:r>
    </w:p>
    <w:p w:rsidR="001149FF" w:rsidRPr="001149FF" w:rsidRDefault="001149FF" w:rsidP="001149FF">
      <w:pPr>
        <w:spacing w:after="200" w:line="276" w:lineRule="auto"/>
        <w:jc w:val="center"/>
        <w:rPr>
          <w:b/>
          <w:sz w:val="22"/>
          <w:szCs w:val="22"/>
        </w:rPr>
      </w:pPr>
      <w:proofErr w:type="gramStart"/>
      <w:r w:rsidRPr="001149FF">
        <w:rPr>
          <w:b/>
          <w:sz w:val="22"/>
          <w:szCs w:val="22"/>
        </w:rPr>
        <w:t>helyi</w:t>
      </w:r>
      <w:proofErr w:type="gramEnd"/>
      <w:r w:rsidRPr="001149FF">
        <w:rPr>
          <w:b/>
          <w:sz w:val="22"/>
          <w:szCs w:val="22"/>
        </w:rPr>
        <w:t xml:space="preserve"> kitüntetések alapításáról és adományozásuk rendjéről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Bácsbokod Nagyközség Önkormányzata az Alaptörvény 32. cikkének (1) </w:t>
      </w:r>
      <w:proofErr w:type="spellStart"/>
      <w:r w:rsidRPr="001149FF">
        <w:rPr>
          <w:sz w:val="22"/>
          <w:szCs w:val="22"/>
        </w:rPr>
        <w:t>bek</w:t>
      </w:r>
      <w:proofErr w:type="spellEnd"/>
      <w:r w:rsidRPr="001149FF">
        <w:rPr>
          <w:sz w:val="22"/>
          <w:szCs w:val="22"/>
        </w:rPr>
        <w:t xml:space="preserve">. </w:t>
      </w:r>
      <w:proofErr w:type="gramStart"/>
      <w:r w:rsidRPr="001149FF">
        <w:rPr>
          <w:sz w:val="22"/>
          <w:szCs w:val="22"/>
        </w:rPr>
        <w:t>a</w:t>
      </w:r>
      <w:proofErr w:type="gramEnd"/>
      <w:r w:rsidRPr="001149FF">
        <w:rPr>
          <w:sz w:val="22"/>
          <w:szCs w:val="22"/>
        </w:rPr>
        <w:t>) és i) pontjaiban foglalt eredeti jogalkotói hatáskörében e</w:t>
      </w:r>
      <w:r>
        <w:rPr>
          <w:sz w:val="22"/>
          <w:szCs w:val="22"/>
        </w:rPr>
        <w:t>ljárva a következőt rendeli el: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I. FEJEZET</w:t>
      </w: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 xml:space="preserve">KITÜNTETŐ CÍMEK </w:t>
      </w:r>
      <w:proofErr w:type="gramStart"/>
      <w:r w:rsidRPr="001149FF">
        <w:rPr>
          <w:sz w:val="22"/>
          <w:szCs w:val="22"/>
        </w:rPr>
        <w:t>ÉS</w:t>
      </w:r>
      <w:proofErr w:type="gramEnd"/>
      <w:r w:rsidRPr="001149FF">
        <w:rPr>
          <w:sz w:val="22"/>
          <w:szCs w:val="22"/>
        </w:rPr>
        <w:t xml:space="preserve"> ELISMERŐ OKLEVÉL ALAPÍTÁSA</w:t>
      </w: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1.§.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both"/>
        <w:rPr>
          <w:sz w:val="22"/>
          <w:szCs w:val="22"/>
        </w:rPr>
      </w:pPr>
      <w:proofErr w:type="gramStart"/>
      <w:r w:rsidRPr="001149FF">
        <w:rPr>
          <w:sz w:val="22"/>
          <w:szCs w:val="22"/>
        </w:rPr>
        <w:t>Bácsbokod Nagyközség Önkormányzat Képviselő-testülete annak érdekében, hogy kifejezhesse nagyrabecsülését mindazon polgároknak és közösségeknek, akik a település szolgálatában, jó hírének öregbítésében, fejlődésének elősegítésében, érdekeinek előmozdításában, valamint a nevelés-oktatás, a közművelődés, az egészségügy és szociális ellátás, a közszolgálat, a sport, a művészetek és a tudomány terén, valamint az egyetemes emberi értékek gyarapításában kimagasló és példamutató tevékenységet fejtettek ki, az alábbi kitüntető címeket és elismerő oklevelet alapítja (a továbbiakban együtt: kitüntetések):</w:t>
      </w:r>
      <w:proofErr w:type="gramEnd"/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(1) Kitüntető címek: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ab/>
        <w:t>(a) „Bácsbokod Nagyközség Díszpolgára”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ab/>
        <w:t>(b) „Bácsbokod Nagyközségért”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(2) Elismerő oklevél: „Bácsbokod Nagyközség Önkormányzatának Elismerő Oklevele”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II. FEJEZET</w:t>
      </w: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KITÜNTETÉSEK ADOMÁNYOZÁSA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2.§.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„Bácsbokod Nagyközség Díszpolgára”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both"/>
        <w:rPr>
          <w:sz w:val="22"/>
          <w:szCs w:val="22"/>
        </w:rPr>
      </w:pPr>
      <w:r w:rsidRPr="001149FF">
        <w:rPr>
          <w:sz w:val="22"/>
          <w:szCs w:val="22"/>
        </w:rPr>
        <w:t xml:space="preserve">(1) „Bácsbokod Nagyközség Díszpolgára” kitüntető cím adományozható annak a köztiszteletben álló személynek, aki egész </w:t>
      </w:r>
      <w:proofErr w:type="spellStart"/>
      <w:r w:rsidRPr="001149FF">
        <w:rPr>
          <w:sz w:val="22"/>
          <w:szCs w:val="22"/>
        </w:rPr>
        <w:t>életművével</w:t>
      </w:r>
      <w:proofErr w:type="spellEnd"/>
      <w:r w:rsidRPr="001149FF">
        <w:rPr>
          <w:sz w:val="22"/>
          <w:szCs w:val="22"/>
        </w:rPr>
        <w:t xml:space="preserve"> kiemelkedően tevékenykedett Bácsbokod Nagyközség fejlődéséért, szellemi és anyagi gyarapodásáért, a társadalmi, gazdasági, tudományos, művészeti, kulturális, oktatási-nevelési, egészségügyi, szociális területen, illetve a sport területén maradandó alkotással és eredménnyel öregbítette a település hírnevét és tekintélyét. A nagyközség nemzetközi és egyéb külkapcsolatainak gazdagítása terén kifejtett tevékenységével hozzájárult a település hírnevének növeléséhez.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(2) „Bácsbokod Nagyközség Díszpolgára” kitüntető cím évente 1 személynek ítélhető oda.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3. §.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"Bácsbokod Nagyközségért"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both"/>
        <w:rPr>
          <w:sz w:val="22"/>
          <w:szCs w:val="22"/>
        </w:rPr>
      </w:pPr>
      <w:r w:rsidRPr="001149FF">
        <w:rPr>
          <w:sz w:val="22"/>
          <w:szCs w:val="22"/>
        </w:rPr>
        <w:t xml:space="preserve">(1) „Bácsbokod Nagyközségért" kitüntető cím adományozható annak a személynek, aki Bácsbokod fejlődése érdekében kiemelkedően hasznos munkát végzett és ennek révén a nagyközség értékeit növelő, maradandó eredményeket ért el, továbbá azoknak a közösségeknek, társadalmi, illetve gazdasági szervezeteknek, amelyek tevékenységükkel kimagasló módon járultak hozzá Bácsbokod szellemi és anyagi gyarapodásához, tekintélyének növeléséhez.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(2) „Bácsbokod Nagyközségért” kitüntető cím személynek, közösségnek, társadalmi, illetve gazdasági szervezeteknek ítélhető oda, melynek száma évente legfeljebb kettő.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4. §.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„Bácsbokod Nagyközség Önkormányzatának Elismerő Oklevele”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both"/>
        <w:rPr>
          <w:sz w:val="22"/>
          <w:szCs w:val="22"/>
        </w:rPr>
      </w:pPr>
      <w:r w:rsidRPr="001149FF">
        <w:rPr>
          <w:sz w:val="22"/>
          <w:szCs w:val="22"/>
        </w:rPr>
        <w:t>(1) „Bácsbokod Nagyközség Önkormányzatának Elismerő Oklevele” adományozható azoknak a személyeknek, közösségeknek, társadalmi, illetve gazdasági szervezeteknek, akik területükön példamutató szorgalommal, illetve kimagasló teljesítménnyel a közösség érdekeit szem előtt tartva, kiemelkedő eredményt értek el, - és munkájukkal maradandó értéket képviselnek a település életében.</w:t>
      </w:r>
    </w:p>
    <w:p w:rsidR="001149FF" w:rsidRPr="001149FF" w:rsidRDefault="001149FF" w:rsidP="001149FF">
      <w:pPr>
        <w:spacing w:after="200" w:line="276" w:lineRule="auto"/>
        <w:jc w:val="both"/>
        <w:rPr>
          <w:sz w:val="22"/>
          <w:szCs w:val="22"/>
        </w:rPr>
      </w:pPr>
      <w:r w:rsidRPr="001149FF">
        <w:rPr>
          <w:sz w:val="22"/>
          <w:szCs w:val="22"/>
        </w:rPr>
        <w:t>(2) „Bácsbokod Nagyközség Önkormányzatának Elismerő Oklevele” kitüntetés személynek, közösségnek, társadalmi, illetve gazdasági szervezeteknek ítélhető oda, melynek száma évente legfeljebb három.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5.§.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(1) A kitüntető címek egyaránt adományozhatók magyar és külföldi állampolgárnak.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(2) A "Bácsbokod Nagyközség Díszpolgára" cím "posztumusz" kitüntetésként is adományozható.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III. FEJEZET</w:t>
      </w: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ELJÁRÁSI SZABÁLYOK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7. §.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A javaslattétel rendje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(1) A kitüntetések adományozását kezdeményezheti: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proofErr w:type="gramStart"/>
      <w:r w:rsidRPr="001149FF">
        <w:rPr>
          <w:sz w:val="22"/>
          <w:szCs w:val="22"/>
        </w:rPr>
        <w:t>a</w:t>
      </w:r>
      <w:proofErr w:type="gramEnd"/>
      <w:r w:rsidRPr="001149FF">
        <w:rPr>
          <w:sz w:val="22"/>
          <w:szCs w:val="22"/>
        </w:rPr>
        <w:t>) a polgármester,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b) a települési képviselő,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c) a képviselő-testület állandó bizottsága,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d) a nemzetiségi önkormányzat,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e) a településen működő társadalmi szervezet, érdekképviseleti </w:t>
      </w:r>
      <w:proofErr w:type="gramStart"/>
      <w:r w:rsidRPr="001149FF">
        <w:rPr>
          <w:sz w:val="22"/>
          <w:szCs w:val="22"/>
        </w:rPr>
        <w:t>szervezet vezető</w:t>
      </w:r>
      <w:proofErr w:type="gramEnd"/>
      <w:r w:rsidRPr="001149FF">
        <w:rPr>
          <w:sz w:val="22"/>
          <w:szCs w:val="22"/>
        </w:rPr>
        <w:t xml:space="preserve"> testülete.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(2) A javaslattételre jogosult egy alkalommal kitüntetésenként csak egy személyre, közösségre, társadalmi, illetve gazdasági szervezetre tehet javaslatot.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(3) A javaslatnak tartalmaznia kell az ajánlott személy, közösség, társadalmi, illetve gazdasági szervezet nevét, továbbá azon tevékenység részletes –legalább szóközökkel együtt 2500 </w:t>
      </w:r>
      <w:proofErr w:type="gramStart"/>
      <w:r w:rsidRPr="001149FF">
        <w:rPr>
          <w:sz w:val="22"/>
          <w:szCs w:val="22"/>
        </w:rPr>
        <w:t>karaktert</w:t>
      </w:r>
      <w:proofErr w:type="gramEnd"/>
      <w:r w:rsidRPr="001149FF">
        <w:rPr>
          <w:sz w:val="22"/>
          <w:szCs w:val="22"/>
        </w:rPr>
        <w:t xml:space="preserve"> tartalmazó- leírását, méltatását, illetve a konkrét alkotás ismertetését, amellyel a javaslattevő szerint méltónak bizonyul a kitüntetésre, illetve elismerésre.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(4) A javaslatokat a rendelet 1. sz. mellékletét képező adatlapon írásban, az adományozás éve március 16. napjáig lehet a képviselő-testületnek címezve a polgármesteri hivatalban benyújtani.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8. §.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A javaslatok elbírálása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(1) A beérkezett javaslatok előzetes véleményezésére a képviselő-testület állandó bizottságainak elnökeiből, a nemzetiségi önkormányzat elnökéből álló, a kulturális és sport bizottság elnökének vezetésével működő ideiglenes bizottság jogosult.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(2) A beérkezett kitüntetési javaslatokat a bizottság tárgyév március 30-ig rangsorolja, majd a bizottság elnöke a végleges javaslatot tartalmazó véleményt – az adományozás érdekében – legkésőbb tárgyév március 30-ig átadja a polgármester részére.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(3) A javaslatot tartalmazó vélemény alapján az előterjesztést a polgármester készíti el és terjeszti a képviselő-testület elé.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9. §.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A kitüntetések adományozásának rendje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(1) A kitüntetéseket Bácsbokod Nagyközség Önkormányzat Képviselő-testülete a megválasztott képviselők több mint felének szavazatával adományozza.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(2) A kitüntetések adományozásáról Bácsbokod Nagyközség Képviselő-testülete a tárgyév április hónapjában megtartott rendes testületi ülésen dönt.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(3) Az adományozást a képviselő-testület határozat formájában jegyzőkönyvbe foglalja és részletesen indokolja.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IV. FEJEZET</w:t>
      </w: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 xml:space="preserve">A KIÜNTETŐ CÍMEKKEL </w:t>
      </w:r>
      <w:proofErr w:type="gramStart"/>
      <w:r w:rsidRPr="001149FF">
        <w:rPr>
          <w:sz w:val="22"/>
          <w:szCs w:val="22"/>
        </w:rPr>
        <w:t>ÉS</w:t>
      </w:r>
      <w:proofErr w:type="gramEnd"/>
      <w:r w:rsidRPr="001149FF">
        <w:rPr>
          <w:sz w:val="22"/>
          <w:szCs w:val="22"/>
        </w:rPr>
        <w:t xml:space="preserve"> ELISMERŐ OKLEVELEKKEL JÁRÓ JOGOSÍTVÁNYOK, EGYÉB JUTTATÁSOK LEÍRÁSA</w:t>
      </w: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10. §.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(1) A „Bácsbokod Nagyközség Díszpolgára” kitüntetés esetén a polgármester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proofErr w:type="gramStart"/>
      <w:r w:rsidRPr="001149FF">
        <w:rPr>
          <w:sz w:val="22"/>
          <w:szCs w:val="22"/>
        </w:rPr>
        <w:t>a</w:t>
      </w:r>
      <w:proofErr w:type="gramEnd"/>
      <w:r w:rsidRPr="001149FF">
        <w:rPr>
          <w:sz w:val="22"/>
          <w:szCs w:val="22"/>
        </w:rPr>
        <w:t xml:space="preserve">) dísztokban elhelyezett oklevelet,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b) az adományozásról szóló igazolványt, és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c) búzakék-aranyszínű, a nagyközség címerével, valamint évszámmal megjelölt vállszalagot ad át az adományozott - "posztumusz" kitüntetés esetén örököse - részére.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(2) Az oklevelet és az igazolványt a polgármester írja alá és a nagyközségi </w:t>
      </w:r>
      <w:proofErr w:type="spellStart"/>
      <w:r w:rsidRPr="001149FF">
        <w:rPr>
          <w:sz w:val="22"/>
          <w:szCs w:val="22"/>
        </w:rPr>
        <w:t>önkormány¬zat</w:t>
      </w:r>
      <w:proofErr w:type="spellEnd"/>
      <w:r w:rsidRPr="001149FF">
        <w:rPr>
          <w:sz w:val="22"/>
          <w:szCs w:val="22"/>
        </w:rPr>
        <w:t xml:space="preserve"> pecsétjével látja el.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(3) A nagyközség címerével ékesített díszpolgári oklevélnek tartalmaznia kell: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proofErr w:type="gramStart"/>
      <w:r w:rsidRPr="001149FF">
        <w:rPr>
          <w:sz w:val="22"/>
          <w:szCs w:val="22"/>
        </w:rPr>
        <w:t>a</w:t>
      </w:r>
      <w:proofErr w:type="gramEnd"/>
      <w:r w:rsidRPr="001149FF">
        <w:rPr>
          <w:sz w:val="22"/>
          <w:szCs w:val="22"/>
        </w:rPr>
        <w:t xml:space="preserve">) az adományozó megnevezését,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b) az adományozott nevét,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c) az adományozó határozat számát és keltét,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d) az adományozás jogcímét.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(4) A díszpolgári cím adományozásáról szóló nagyközségi címerrel ékesített igazolványnak tartalmaznia kell: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proofErr w:type="gramStart"/>
      <w:r w:rsidRPr="001149FF">
        <w:rPr>
          <w:sz w:val="22"/>
          <w:szCs w:val="22"/>
        </w:rPr>
        <w:t>a</w:t>
      </w:r>
      <w:proofErr w:type="gramEnd"/>
      <w:r w:rsidRPr="001149FF">
        <w:rPr>
          <w:sz w:val="22"/>
          <w:szCs w:val="22"/>
        </w:rPr>
        <w:t>) az adományozó megnevezését,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b) az adományozott nevét, személyi adatait,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c) az adományozó határozat számát és keltét,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d) azokat a jogokat, amellyel a díszpolgárt a képviselő-testület </w:t>
      </w:r>
      <w:proofErr w:type="gramStart"/>
      <w:r w:rsidRPr="001149FF">
        <w:rPr>
          <w:sz w:val="22"/>
          <w:szCs w:val="22"/>
        </w:rPr>
        <w:t>ezen</w:t>
      </w:r>
      <w:proofErr w:type="gramEnd"/>
      <w:r w:rsidRPr="001149FF">
        <w:rPr>
          <w:sz w:val="22"/>
          <w:szCs w:val="22"/>
        </w:rPr>
        <w:t xml:space="preserve"> rendelet alapján felruházza.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(5) A díszpolgárról készült nagyméretű színes fotót a polgármesteri hivatal nagytermében kell elhelyezni.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(6) „Bácsbokod Nagyközség Díszpolgára” jogosult: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proofErr w:type="gramStart"/>
      <w:r w:rsidRPr="001149FF">
        <w:rPr>
          <w:sz w:val="22"/>
          <w:szCs w:val="22"/>
        </w:rPr>
        <w:t>a</w:t>
      </w:r>
      <w:proofErr w:type="gramEnd"/>
      <w:r w:rsidRPr="001149FF">
        <w:rPr>
          <w:sz w:val="22"/>
          <w:szCs w:val="22"/>
        </w:rPr>
        <w:t>) tanácskozási joggal részt venni a képviselő-testület ülésein,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b) díjtalanul látogatni a nagyközség kulturális és sportlétesítményeit, és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c) díjtalanul látogatni az önkormányzat által szervezett valamennyi rendezvényt.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(7) A díszpolgári címhez anyagi elismerés társulhat, melynek összege legfeljebb 200.000 Ft.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11. §.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(1) A „Bácsbokod Nagyközségért” kitüntetés esetén a polgármester: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proofErr w:type="gramStart"/>
      <w:r w:rsidRPr="001149FF">
        <w:rPr>
          <w:sz w:val="22"/>
          <w:szCs w:val="22"/>
        </w:rPr>
        <w:t>a</w:t>
      </w:r>
      <w:proofErr w:type="gramEnd"/>
      <w:r w:rsidRPr="001149FF">
        <w:rPr>
          <w:sz w:val="22"/>
          <w:szCs w:val="22"/>
        </w:rPr>
        <w:t xml:space="preserve">) díszes tokban elhelyezett emlékérmet, és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b) oklevelet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proofErr w:type="gramStart"/>
      <w:r w:rsidRPr="001149FF">
        <w:rPr>
          <w:sz w:val="22"/>
          <w:szCs w:val="22"/>
        </w:rPr>
        <w:t>ad</w:t>
      </w:r>
      <w:proofErr w:type="gramEnd"/>
      <w:r w:rsidRPr="001149FF">
        <w:rPr>
          <w:sz w:val="22"/>
          <w:szCs w:val="22"/>
        </w:rPr>
        <w:t xml:space="preserve"> át az adományozott részére.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(2) Az oklevelet a képviselő-testület nevében a polgármester írja alá és az önkormányzat pecsétjével látja el.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(3) Az oklevélnek tartalmaznia kell: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proofErr w:type="gramStart"/>
      <w:r w:rsidRPr="001149FF">
        <w:rPr>
          <w:sz w:val="22"/>
          <w:szCs w:val="22"/>
        </w:rPr>
        <w:t>a</w:t>
      </w:r>
      <w:proofErr w:type="gramEnd"/>
      <w:r w:rsidRPr="001149FF">
        <w:rPr>
          <w:sz w:val="22"/>
          <w:szCs w:val="22"/>
        </w:rPr>
        <w:t xml:space="preserve">) az adományozó megnevezését,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b) az adományozott nevét,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c) az adományozó határozat számát és keltét,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d) az adományozás jogcímét.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(4) Az emlékérem művészi kivitelű, egyoldalas, bronzból készült érem, rajta feltüntetve Bácsbokod Nagyközség címere.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(5) A „Bácsbokod Nagyközségért” kitüntetéshez anyagi elismerés társulhat, melynek összege legfeljebb 100.000 Ft.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12. §.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(1) A „Bácsbokod Nagyközség Önkormányzatának Elismerő Oklevele” kitüntetés esetén a polgármester oklevelet ad át az adományozott részére.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(2) Az oklevélnek tartalmaznia kell: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proofErr w:type="gramStart"/>
      <w:r w:rsidRPr="001149FF">
        <w:rPr>
          <w:sz w:val="22"/>
          <w:szCs w:val="22"/>
        </w:rPr>
        <w:t>a</w:t>
      </w:r>
      <w:proofErr w:type="gramEnd"/>
      <w:r w:rsidRPr="001149FF">
        <w:rPr>
          <w:sz w:val="22"/>
          <w:szCs w:val="22"/>
        </w:rPr>
        <w:t>) az elismerésben részesített nevét, az általa viselt cím, beosztás vagy foglalkozás megjelölésével,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b) az adományozó határozat számát,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c) az adományozás rövid indoklását,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d) a kiállítás keltét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proofErr w:type="gramStart"/>
      <w:r w:rsidRPr="001149FF">
        <w:rPr>
          <w:sz w:val="22"/>
          <w:szCs w:val="22"/>
        </w:rPr>
        <w:t>e</w:t>
      </w:r>
      <w:proofErr w:type="gramEnd"/>
      <w:r w:rsidRPr="001149FF">
        <w:rPr>
          <w:sz w:val="22"/>
          <w:szCs w:val="22"/>
        </w:rPr>
        <w:t>) a polgármester aláírását,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proofErr w:type="gramStart"/>
      <w:r w:rsidRPr="001149FF">
        <w:rPr>
          <w:sz w:val="22"/>
          <w:szCs w:val="22"/>
        </w:rPr>
        <w:t>f</w:t>
      </w:r>
      <w:proofErr w:type="gramEnd"/>
      <w:r w:rsidRPr="001149FF">
        <w:rPr>
          <w:sz w:val="22"/>
          <w:szCs w:val="22"/>
        </w:rPr>
        <w:t>) Bácsbokod Nagyközségi Önkormányzat pecsétjének lenyomatát.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(3) A „Bácsbokod Nagyközség Önkormányzatának Elismerő Oklevele” kitüntetéshez anyagi elismerés társulhat, melynek összege legfeljebb 50.000 Ft.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13. §.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(1) A kitüntetésekkel kapcsolatos összes költséget (pénzjutalmat és az adományozással járó egyéb költségeket) az önkormányzat viseli.   Az elismerések és juttatások költségének fedezetét az éves költségvetési rendeletben kell biztosítani.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(2) A kitüntetésekkel járó pénzjutalom az általános szabályok szerint adóköteles.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V. FEJEZET</w:t>
      </w: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A KIÜNTETÉSEK ÁTADÁSÁNAK RENDJE</w:t>
      </w: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14.§.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(1) A kitüntetések ünnepi testületi ülés keretében kerülnek átadásra.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(2) A kitüntetéseket Bácsbokod Nagyközség polgármestere adja át.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(3) Az átadás során fel kell olvasni az adományozott nevét, a kitüntetés típusát, valamint az odaítélés indoklását.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VI. FEJEZET</w:t>
      </w: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A KIÜNTETÉSEK VISSZAVONÁSA</w:t>
      </w: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15. §.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(1) A kitüntetés visszavonását írásban kezdeményezheti: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proofErr w:type="gramStart"/>
      <w:r w:rsidRPr="001149FF">
        <w:rPr>
          <w:sz w:val="22"/>
          <w:szCs w:val="22"/>
        </w:rPr>
        <w:t>a</w:t>
      </w:r>
      <w:proofErr w:type="gramEnd"/>
      <w:r w:rsidRPr="001149FF">
        <w:rPr>
          <w:sz w:val="22"/>
          <w:szCs w:val="22"/>
        </w:rPr>
        <w:t>) a polgármester,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b) a települési képviselő,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c) a képviselő-testület állandó bizottsága,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d) a nemzetiségi önkormányzat,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proofErr w:type="gramStart"/>
      <w:r w:rsidRPr="001149FF">
        <w:rPr>
          <w:sz w:val="22"/>
          <w:szCs w:val="22"/>
        </w:rPr>
        <w:t>e</w:t>
      </w:r>
      <w:proofErr w:type="gramEnd"/>
      <w:r w:rsidRPr="001149FF">
        <w:rPr>
          <w:sz w:val="22"/>
          <w:szCs w:val="22"/>
        </w:rPr>
        <w:t>) az általános iskola mindenkori vezetője,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proofErr w:type="gramStart"/>
      <w:r w:rsidRPr="001149FF">
        <w:rPr>
          <w:sz w:val="22"/>
          <w:szCs w:val="22"/>
        </w:rPr>
        <w:t>f</w:t>
      </w:r>
      <w:proofErr w:type="gramEnd"/>
      <w:r w:rsidRPr="001149FF">
        <w:rPr>
          <w:sz w:val="22"/>
          <w:szCs w:val="22"/>
        </w:rPr>
        <w:t>) a településen működő társadalmi szervezet, érdekképviseleti szervezet.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(2) A visszavonásra irányuló javaslat előzetes véleményezésére a képviselő-testület állandó bizottságainak elnökeiből, a nemzetiségi önkormányzat elnökéből álló, a kulturális- és sport bizottság elnökének vezetésével működő ideiglenes bizottság jogosult.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(3) A bizottság a visszavonás indokát is tartalmazó írásos kezdeményezés beérkezésétől számított 30 napon belül a kitüntetés fenntartását vagy visszavonását tartalmazó bizottsági véleményt átadja a polgármester részére.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(4) A képviselő-testület által odaítélt kitüntetést a képviselő-testület a polgármester előterjesztése alapján - a megválasztott képviselők több mint felének szavazatával ¬megvonhatja attól, aki annak viselésére méltatlanná válik.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(5) Vissza kell vonni a kitüntetést attól, akit a bíróság szándékosan elkövetett bűncselekmény miatt jogerősen elítélt, illetve a közügyek gyakorlásától jogerősen eltiltott.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(6) A díszpolgári cím visszavonása esetén, annak tényét az emlékkönyvbe is be kell vezetni.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VI. FEJEZET</w:t>
      </w: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 xml:space="preserve">VEGYES </w:t>
      </w:r>
      <w:proofErr w:type="gramStart"/>
      <w:r w:rsidRPr="001149FF">
        <w:rPr>
          <w:sz w:val="22"/>
          <w:szCs w:val="22"/>
        </w:rPr>
        <w:t>ÉS</w:t>
      </w:r>
      <w:proofErr w:type="gramEnd"/>
      <w:r w:rsidRPr="001149FF">
        <w:rPr>
          <w:sz w:val="22"/>
          <w:szCs w:val="22"/>
        </w:rPr>
        <w:t xml:space="preserve"> ZÁRÓ RENDELKEZÉSEK</w:t>
      </w: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jc w:val="center"/>
        <w:rPr>
          <w:sz w:val="22"/>
          <w:szCs w:val="22"/>
        </w:rPr>
      </w:pPr>
      <w:r w:rsidRPr="001149FF">
        <w:rPr>
          <w:sz w:val="22"/>
          <w:szCs w:val="22"/>
        </w:rPr>
        <w:t>16. §.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(1) A kitüntetések adományozásával járó előkészítő és szervezési feladatokat a jegyző látja el.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(2) Az adományozott kitüntetésekről a Bácsbokodi Polgármesteri Hivatal nyilvántartást vezet.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(3) A kitüntetés visszavonásáról szóló határozat számát a nyilvántartásban fel kell jegyezni.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 xml:space="preserve">(4) A kitüntetések adományozását és visszavonását a helyben szokásos módon, továbbá Bácsbokod Nagyközség hivatalos honlapján közzé kell tenni.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(5) E rendelet kihirdetését követő napon lép hatályba.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(6) Hatályát veszti a helyi kitüntetések alapításáról és adományozásuk rendjéről szóló 10/2011. (III. 22.) önkormányzati rendelet.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Bácsbokod, 2015. április 28.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ab/>
        <w:t>Kovács László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49FF">
        <w:rPr>
          <w:sz w:val="22"/>
          <w:szCs w:val="22"/>
        </w:rPr>
        <w:tab/>
        <w:t xml:space="preserve">Dr. </w:t>
      </w:r>
      <w:proofErr w:type="spellStart"/>
      <w:r w:rsidRPr="001149FF">
        <w:rPr>
          <w:sz w:val="22"/>
          <w:szCs w:val="22"/>
        </w:rPr>
        <w:t>Welchner</w:t>
      </w:r>
      <w:proofErr w:type="spellEnd"/>
      <w:r w:rsidRPr="001149FF">
        <w:rPr>
          <w:sz w:val="22"/>
          <w:szCs w:val="22"/>
        </w:rPr>
        <w:t xml:space="preserve"> Edit 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ab/>
      </w:r>
      <w:proofErr w:type="gramStart"/>
      <w:r w:rsidRPr="001149FF">
        <w:rPr>
          <w:sz w:val="22"/>
          <w:szCs w:val="22"/>
        </w:rPr>
        <w:t>polgármester</w:t>
      </w:r>
      <w:proofErr w:type="gramEnd"/>
      <w:r w:rsidRPr="001149F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49FF">
        <w:rPr>
          <w:sz w:val="22"/>
          <w:szCs w:val="22"/>
        </w:rPr>
        <w:t>jegyző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A rendeletet a mai napon kihirdettem.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>Bácsbokod, 2015. április 29.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ab/>
        <w:t xml:space="preserve">Dr. </w:t>
      </w:r>
      <w:proofErr w:type="spellStart"/>
      <w:r w:rsidRPr="001149FF">
        <w:rPr>
          <w:sz w:val="22"/>
          <w:szCs w:val="22"/>
        </w:rPr>
        <w:t>Welchner</w:t>
      </w:r>
      <w:proofErr w:type="spellEnd"/>
      <w:r w:rsidRPr="001149FF">
        <w:rPr>
          <w:sz w:val="22"/>
          <w:szCs w:val="22"/>
        </w:rPr>
        <w:t xml:space="preserve"> Edit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  <w:r w:rsidRPr="001149FF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bookmarkStart w:id="0" w:name="_GoBack"/>
      <w:bookmarkEnd w:id="0"/>
      <w:r w:rsidRPr="001149FF">
        <w:rPr>
          <w:sz w:val="22"/>
          <w:szCs w:val="22"/>
        </w:rPr>
        <w:t>jegyző</w:t>
      </w:r>
    </w:p>
    <w:p w:rsidR="001149FF" w:rsidRPr="001149FF" w:rsidRDefault="001149FF" w:rsidP="001149FF">
      <w:pPr>
        <w:spacing w:after="200" w:line="276" w:lineRule="auto"/>
        <w:rPr>
          <w:sz w:val="22"/>
          <w:szCs w:val="22"/>
        </w:rPr>
      </w:pPr>
    </w:p>
    <w:p w:rsidR="001149FF" w:rsidRDefault="001149F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43283D" w:rsidRPr="00E334E9" w:rsidRDefault="0043283D" w:rsidP="0043283D">
      <w:pPr>
        <w:pStyle w:val="Cmsor1"/>
        <w:jc w:val="both"/>
        <w:rPr>
          <w:sz w:val="22"/>
          <w:szCs w:val="22"/>
        </w:rPr>
      </w:pPr>
    </w:p>
    <w:p w:rsidR="0043283D" w:rsidRDefault="0043283D" w:rsidP="0043283D">
      <w:pPr>
        <w:pStyle w:val="Cmsor1"/>
        <w:numPr>
          <w:ilvl w:val="0"/>
          <w:numId w:val="1"/>
        </w:numPr>
        <w:jc w:val="both"/>
        <w:rPr>
          <w:sz w:val="22"/>
          <w:szCs w:val="22"/>
        </w:rPr>
      </w:pPr>
      <w:r w:rsidRPr="00E334E9">
        <w:rPr>
          <w:sz w:val="22"/>
          <w:szCs w:val="22"/>
        </w:rPr>
        <w:t>sz. melléklet</w:t>
      </w:r>
    </w:p>
    <w:p w:rsidR="0043283D" w:rsidRPr="00F33221" w:rsidRDefault="0043283D" w:rsidP="0043283D"/>
    <w:p w:rsidR="0043283D" w:rsidRPr="00E334E9" w:rsidRDefault="0043283D" w:rsidP="0043283D">
      <w:pPr>
        <w:pStyle w:val="Cmsor1"/>
        <w:jc w:val="center"/>
        <w:rPr>
          <w:sz w:val="22"/>
          <w:szCs w:val="22"/>
        </w:rPr>
      </w:pPr>
      <w:r w:rsidRPr="00E334E9">
        <w:rPr>
          <w:sz w:val="22"/>
          <w:szCs w:val="22"/>
        </w:rPr>
        <w:t>ADATLAP</w:t>
      </w:r>
    </w:p>
    <w:p w:rsidR="0043283D" w:rsidRDefault="0043283D" w:rsidP="0043283D">
      <w:pPr>
        <w:pStyle w:val="Cmsor1"/>
        <w:jc w:val="center"/>
        <w:rPr>
          <w:sz w:val="22"/>
          <w:szCs w:val="22"/>
        </w:rPr>
      </w:pPr>
      <w:r w:rsidRPr="00E334E9">
        <w:rPr>
          <w:sz w:val="22"/>
          <w:szCs w:val="22"/>
        </w:rPr>
        <w:t>Kitüntetés adományozására</w:t>
      </w:r>
    </w:p>
    <w:p w:rsidR="0043283D" w:rsidRPr="00D379D0" w:rsidRDefault="0043283D" w:rsidP="0043283D"/>
    <w:p w:rsidR="0043283D" w:rsidRPr="00E334E9" w:rsidRDefault="0043283D" w:rsidP="0043283D">
      <w:pPr>
        <w:pStyle w:val="Cmsor1"/>
        <w:jc w:val="both"/>
        <w:rPr>
          <w:sz w:val="22"/>
          <w:szCs w:val="22"/>
        </w:rPr>
      </w:pP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Javaslatot tevő megnevezése</w:t>
      </w:r>
      <w:r w:rsidRPr="00D379D0">
        <w:rPr>
          <w:b w:val="0"/>
          <w:sz w:val="22"/>
          <w:szCs w:val="22"/>
        </w:rPr>
        <w:t>:</w:t>
      </w: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  <w:r w:rsidRPr="00D379D0">
        <w:rPr>
          <w:b w:val="0"/>
          <w:sz w:val="22"/>
          <w:szCs w:val="22"/>
        </w:rPr>
        <w:t>…………………………………………………………………………………………………...</w:t>
      </w: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Javasolt kitüntetés megnevezése</w:t>
      </w:r>
      <w:r w:rsidRPr="00D379D0">
        <w:rPr>
          <w:b w:val="0"/>
          <w:sz w:val="22"/>
          <w:szCs w:val="22"/>
        </w:rPr>
        <w:t>:</w:t>
      </w: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  <w:r w:rsidRPr="00D379D0">
        <w:rPr>
          <w:b w:val="0"/>
          <w:sz w:val="22"/>
          <w:szCs w:val="22"/>
        </w:rPr>
        <w:t>…………………………………………………………………………………………………...</w:t>
      </w: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  <w:r w:rsidRPr="00D379D0">
        <w:rPr>
          <w:b w:val="0"/>
          <w:sz w:val="22"/>
          <w:szCs w:val="22"/>
        </w:rPr>
        <w:t>Díjra javasolt személy/közösség/társadalmi/gazdasági szervezet:</w:t>
      </w: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  <w:r w:rsidRPr="00D379D0">
        <w:rPr>
          <w:b w:val="0"/>
          <w:sz w:val="22"/>
          <w:szCs w:val="22"/>
        </w:rPr>
        <w:t>Név</w:t>
      </w:r>
      <w:proofErr w:type="gramStart"/>
      <w:r w:rsidRPr="00D379D0">
        <w:rPr>
          <w:b w:val="0"/>
          <w:sz w:val="22"/>
          <w:szCs w:val="22"/>
        </w:rPr>
        <w:t>: .</w:t>
      </w:r>
      <w:proofErr w:type="gramEnd"/>
      <w:r w:rsidRPr="00D379D0">
        <w:rPr>
          <w:b w:val="0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  <w:r w:rsidRPr="00D379D0">
        <w:rPr>
          <w:b w:val="0"/>
          <w:sz w:val="22"/>
          <w:szCs w:val="22"/>
        </w:rPr>
        <w:t>Születési hely, idő</w:t>
      </w:r>
      <w:proofErr w:type="gramStart"/>
      <w:r w:rsidRPr="00D379D0">
        <w:rPr>
          <w:b w:val="0"/>
          <w:sz w:val="22"/>
          <w:szCs w:val="22"/>
        </w:rPr>
        <w:t>:………………………………………………………………………………</w:t>
      </w:r>
      <w:proofErr w:type="gramEnd"/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  <w:r w:rsidRPr="00D379D0">
        <w:rPr>
          <w:b w:val="0"/>
          <w:sz w:val="22"/>
          <w:szCs w:val="22"/>
        </w:rPr>
        <w:t>Lakcím/székhely</w:t>
      </w:r>
      <w:proofErr w:type="gramStart"/>
      <w:r w:rsidRPr="00D379D0">
        <w:rPr>
          <w:b w:val="0"/>
          <w:sz w:val="22"/>
          <w:szCs w:val="22"/>
        </w:rPr>
        <w:t>: ..</w:t>
      </w:r>
      <w:proofErr w:type="gramEnd"/>
      <w:r w:rsidRPr="00D379D0">
        <w:rPr>
          <w:b w:val="0"/>
          <w:sz w:val="22"/>
          <w:szCs w:val="22"/>
        </w:rPr>
        <w:t>.......................................................................................................................</w:t>
      </w: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  <w:r w:rsidRPr="00D379D0">
        <w:rPr>
          <w:b w:val="0"/>
          <w:sz w:val="22"/>
          <w:szCs w:val="22"/>
        </w:rPr>
        <w:t>Munkahely</w:t>
      </w:r>
      <w:proofErr w:type="gramStart"/>
      <w:r w:rsidRPr="00D379D0">
        <w:rPr>
          <w:b w:val="0"/>
          <w:sz w:val="22"/>
          <w:szCs w:val="22"/>
        </w:rPr>
        <w:t>: ..</w:t>
      </w:r>
      <w:proofErr w:type="gramEnd"/>
      <w:r w:rsidRPr="00D379D0">
        <w:rPr>
          <w:b w:val="0"/>
          <w:sz w:val="22"/>
          <w:szCs w:val="22"/>
        </w:rPr>
        <w:t>................................................................................................................................</w:t>
      </w: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  <w:r w:rsidRPr="00D379D0">
        <w:rPr>
          <w:b w:val="0"/>
          <w:sz w:val="22"/>
          <w:szCs w:val="22"/>
        </w:rPr>
        <w:t>Foglalkozás, beosztás</w:t>
      </w:r>
      <w:proofErr w:type="gramStart"/>
      <w:r w:rsidRPr="00D379D0">
        <w:rPr>
          <w:b w:val="0"/>
          <w:sz w:val="22"/>
          <w:szCs w:val="22"/>
        </w:rPr>
        <w:t>: …</w:t>
      </w:r>
      <w:proofErr w:type="gramEnd"/>
      <w:r w:rsidRPr="00D379D0">
        <w:rPr>
          <w:b w:val="0"/>
          <w:sz w:val="22"/>
          <w:szCs w:val="22"/>
        </w:rPr>
        <w:t>…………..............................................................................................</w:t>
      </w: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  <w:r w:rsidRPr="00D379D0">
        <w:rPr>
          <w:b w:val="0"/>
          <w:sz w:val="22"/>
          <w:szCs w:val="22"/>
        </w:rPr>
        <w:t>Indokolás (szóközökkel együtt legalább 2500 karakter):</w:t>
      </w: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</w:p>
    <w:p w:rsidR="0043283D" w:rsidRPr="00D379D0" w:rsidRDefault="0043283D" w:rsidP="0043283D"/>
    <w:p w:rsidR="0043283D" w:rsidRDefault="0043283D" w:rsidP="0043283D">
      <w:pPr>
        <w:pStyle w:val="Cmsor1"/>
        <w:jc w:val="both"/>
        <w:rPr>
          <w:b w:val="0"/>
          <w:sz w:val="22"/>
          <w:szCs w:val="22"/>
        </w:rPr>
      </w:pPr>
    </w:p>
    <w:p w:rsidR="0043283D" w:rsidRDefault="0043283D" w:rsidP="0043283D"/>
    <w:p w:rsidR="0043283D" w:rsidRDefault="0043283D" w:rsidP="0043283D"/>
    <w:p w:rsidR="0043283D" w:rsidRDefault="0043283D" w:rsidP="0043283D"/>
    <w:p w:rsidR="0043283D" w:rsidRDefault="0043283D" w:rsidP="0043283D"/>
    <w:p w:rsidR="0043283D" w:rsidRDefault="0043283D" w:rsidP="0043283D"/>
    <w:p w:rsidR="0043283D" w:rsidRDefault="0043283D" w:rsidP="0043283D"/>
    <w:p w:rsidR="0043283D" w:rsidRDefault="0043283D" w:rsidP="0043283D"/>
    <w:p w:rsidR="0043283D" w:rsidRDefault="0043283D" w:rsidP="0043283D"/>
    <w:p w:rsidR="0043283D" w:rsidRDefault="0043283D" w:rsidP="0043283D"/>
    <w:p w:rsidR="0043283D" w:rsidRDefault="0043283D" w:rsidP="0043283D"/>
    <w:p w:rsidR="0043283D" w:rsidRDefault="0043283D" w:rsidP="0043283D"/>
    <w:p w:rsidR="0043283D" w:rsidRDefault="0043283D" w:rsidP="0043283D"/>
    <w:p w:rsidR="0043283D" w:rsidRPr="0043283D" w:rsidRDefault="0043283D" w:rsidP="0043283D"/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  <w:r w:rsidRPr="00D379D0">
        <w:rPr>
          <w:b w:val="0"/>
          <w:sz w:val="22"/>
          <w:szCs w:val="22"/>
        </w:rPr>
        <w:t xml:space="preserve">Bácsbokod, </w:t>
      </w:r>
      <w:proofErr w:type="gramStart"/>
      <w:r w:rsidRPr="00D379D0">
        <w:rPr>
          <w:b w:val="0"/>
          <w:sz w:val="22"/>
          <w:szCs w:val="22"/>
        </w:rPr>
        <w:t>20 ..</w:t>
      </w:r>
      <w:proofErr w:type="gramEnd"/>
      <w:r w:rsidRPr="00D379D0">
        <w:rPr>
          <w:b w:val="0"/>
          <w:sz w:val="22"/>
          <w:szCs w:val="22"/>
        </w:rPr>
        <w:t xml:space="preserve">.. </w:t>
      </w:r>
      <w:proofErr w:type="gramStart"/>
      <w:r w:rsidRPr="00D379D0">
        <w:rPr>
          <w:b w:val="0"/>
          <w:sz w:val="22"/>
          <w:szCs w:val="22"/>
        </w:rPr>
        <w:t>év</w:t>
      </w:r>
      <w:proofErr w:type="gramEnd"/>
      <w:r w:rsidRPr="00D379D0">
        <w:rPr>
          <w:b w:val="0"/>
          <w:sz w:val="22"/>
          <w:szCs w:val="22"/>
        </w:rPr>
        <w:t xml:space="preserve"> ................................... </w:t>
      </w:r>
      <w:proofErr w:type="gramStart"/>
      <w:r w:rsidRPr="00D379D0">
        <w:rPr>
          <w:b w:val="0"/>
          <w:sz w:val="22"/>
          <w:szCs w:val="22"/>
        </w:rPr>
        <w:t>hó</w:t>
      </w:r>
      <w:proofErr w:type="gramEnd"/>
      <w:r w:rsidRPr="00D379D0">
        <w:rPr>
          <w:b w:val="0"/>
          <w:sz w:val="22"/>
          <w:szCs w:val="22"/>
        </w:rPr>
        <w:t xml:space="preserve"> ........ </w:t>
      </w:r>
      <w:proofErr w:type="gramStart"/>
      <w:r w:rsidRPr="00D379D0">
        <w:rPr>
          <w:b w:val="0"/>
          <w:sz w:val="22"/>
          <w:szCs w:val="22"/>
        </w:rPr>
        <w:t>nap</w:t>
      </w:r>
      <w:proofErr w:type="gramEnd"/>
      <w:r w:rsidRPr="00D379D0">
        <w:rPr>
          <w:b w:val="0"/>
          <w:sz w:val="22"/>
          <w:szCs w:val="22"/>
        </w:rPr>
        <w:t xml:space="preserve"> </w:t>
      </w: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  <w:r w:rsidRPr="00D379D0">
        <w:rPr>
          <w:b w:val="0"/>
          <w:sz w:val="22"/>
          <w:szCs w:val="22"/>
        </w:rPr>
        <w:tab/>
      </w:r>
      <w:r w:rsidRPr="00D379D0">
        <w:rPr>
          <w:b w:val="0"/>
          <w:sz w:val="22"/>
          <w:szCs w:val="22"/>
        </w:rPr>
        <w:tab/>
      </w:r>
      <w:r w:rsidRPr="00D379D0">
        <w:rPr>
          <w:b w:val="0"/>
          <w:sz w:val="22"/>
          <w:szCs w:val="22"/>
        </w:rPr>
        <w:tab/>
      </w:r>
      <w:r w:rsidRPr="00D379D0">
        <w:rPr>
          <w:b w:val="0"/>
          <w:sz w:val="22"/>
          <w:szCs w:val="22"/>
        </w:rPr>
        <w:tab/>
        <w:t xml:space="preserve"> </w:t>
      </w: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</w:p>
    <w:p w:rsidR="0043283D" w:rsidRPr="00D379D0" w:rsidRDefault="0043283D" w:rsidP="0043283D">
      <w:pPr>
        <w:pStyle w:val="Cmsor1"/>
        <w:jc w:val="both"/>
        <w:rPr>
          <w:b w:val="0"/>
          <w:sz w:val="22"/>
          <w:szCs w:val="22"/>
        </w:rPr>
      </w:pPr>
      <w:r w:rsidRPr="00D379D0">
        <w:rPr>
          <w:b w:val="0"/>
          <w:sz w:val="22"/>
          <w:szCs w:val="22"/>
        </w:rPr>
        <w:tab/>
      </w:r>
      <w:r w:rsidRPr="00D379D0">
        <w:rPr>
          <w:b w:val="0"/>
          <w:sz w:val="22"/>
          <w:szCs w:val="22"/>
        </w:rPr>
        <w:tab/>
      </w:r>
      <w:r w:rsidRPr="00D379D0">
        <w:rPr>
          <w:b w:val="0"/>
          <w:sz w:val="22"/>
          <w:szCs w:val="22"/>
        </w:rPr>
        <w:tab/>
      </w:r>
      <w:r w:rsidRPr="00D379D0">
        <w:rPr>
          <w:b w:val="0"/>
          <w:sz w:val="22"/>
          <w:szCs w:val="22"/>
        </w:rPr>
        <w:tab/>
      </w:r>
      <w:r w:rsidRPr="00D379D0">
        <w:rPr>
          <w:b w:val="0"/>
          <w:sz w:val="22"/>
          <w:szCs w:val="22"/>
        </w:rPr>
        <w:tab/>
      </w:r>
      <w:r w:rsidRPr="00D379D0">
        <w:rPr>
          <w:b w:val="0"/>
          <w:sz w:val="22"/>
          <w:szCs w:val="22"/>
        </w:rPr>
        <w:tab/>
      </w:r>
      <w:r w:rsidRPr="00D379D0">
        <w:rPr>
          <w:b w:val="0"/>
          <w:sz w:val="22"/>
          <w:szCs w:val="22"/>
        </w:rPr>
        <w:tab/>
        <w:t>.....................................................</w:t>
      </w:r>
    </w:p>
    <w:p w:rsidR="0043283D" w:rsidRDefault="0043283D" w:rsidP="0043283D">
      <w:pPr>
        <w:pStyle w:val="Cmsor1"/>
        <w:jc w:val="both"/>
        <w:rPr>
          <w:b w:val="0"/>
          <w:sz w:val="22"/>
          <w:szCs w:val="22"/>
        </w:rPr>
      </w:pPr>
      <w:r w:rsidRPr="00D379D0">
        <w:rPr>
          <w:b w:val="0"/>
          <w:sz w:val="22"/>
          <w:szCs w:val="22"/>
        </w:rPr>
        <w:tab/>
      </w:r>
      <w:r w:rsidRPr="00D379D0">
        <w:rPr>
          <w:b w:val="0"/>
          <w:sz w:val="22"/>
          <w:szCs w:val="22"/>
        </w:rPr>
        <w:tab/>
      </w:r>
      <w:r w:rsidRPr="00D379D0">
        <w:rPr>
          <w:b w:val="0"/>
          <w:sz w:val="22"/>
          <w:szCs w:val="22"/>
        </w:rPr>
        <w:tab/>
      </w:r>
      <w:r w:rsidRPr="00D379D0">
        <w:rPr>
          <w:b w:val="0"/>
          <w:sz w:val="22"/>
          <w:szCs w:val="22"/>
        </w:rPr>
        <w:tab/>
      </w:r>
      <w:r w:rsidRPr="00D379D0">
        <w:rPr>
          <w:b w:val="0"/>
          <w:sz w:val="22"/>
          <w:szCs w:val="22"/>
        </w:rPr>
        <w:tab/>
      </w:r>
      <w:r w:rsidRPr="00D379D0">
        <w:rPr>
          <w:b w:val="0"/>
          <w:sz w:val="22"/>
          <w:szCs w:val="22"/>
        </w:rPr>
        <w:tab/>
      </w:r>
      <w:r w:rsidRPr="00D379D0">
        <w:rPr>
          <w:b w:val="0"/>
          <w:sz w:val="22"/>
          <w:szCs w:val="22"/>
        </w:rPr>
        <w:tab/>
      </w:r>
      <w:r w:rsidRPr="00D379D0">
        <w:rPr>
          <w:b w:val="0"/>
          <w:sz w:val="22"/>
          <w:szCs w:val="22"/>
        </w:rPr>
        <w:tab/>
        <w:t xml:space="preserve">       </w:t>
      </w:r>
      <w:proofErr w:type="gramStart"/>
      <w:r w:rsidRPr="00D379D0">
        <w:rPr>
          <w:b w:val="0"/>
          <w:sz w:val="22"/>
          <w:szCs w:val="22"/>
        </w:rPr>
        <w:t>aláírás</w:t>
      </w:r>
      <w:proofErr w:type="gramEnd"/>
    </w:p>
    <w:p w:rsidR="001149FF" w:rsidRDefault="001149FF">
      <w:pPr>
        <w:spacing w:after="200" w:line="276" w:lineRule="auto"/>
      </w:pPr>
      <w:r>
        <w:br w:type="page"/>
      </w:r>
    </w:p>
    <w:p w:rsidR="008365CC" w:rsidRDefault="008365CC" w:rsidP="0043283D"/>
    <w:p w:rsidR="001149FF" w:rsidRDefault="001149FF" w:rsidP="001149FF">
      <w:r>
        <w:t>1.</w:t>
      </w:r>
      <w:r>
        <w:tab/>
        <w:t>számú függelék:</w:t>
      </w:r>
    </w:p>
    <w:p w:rsidR="001149FF" w:rsidRDefault="001149FF" w:rsidP="001149FF"/>
    <w:p w:rsidR="001149FF" w:rsidRDefault="001149FF" w:rsidP="001149FF"/>
    <w:p w:rsidR="001149FF" w:rsidRDefault="001149FF" w:rsidP="001149FF">
      <w:r>
        <w:t>„Bácsbokod Nagyközség Díszpolgára”</w:t>
      </w:r>
    </w:p>
    <w:p w:rsidR="001149FF" w:rsidRDefault="001149FF" w:rsidP="001149FF">
      <w:r>
        <w:tab/>
      </w:r>
      <w:proofErr w:type="spellStart"/>
      <w:r>
        <w:t>Meizl</w:t>
      </w:r>
      <w:proofErr w:type="spellEnd"/>
      <w:r>
        <w:t xml:space="preserve"> Ferenc – 1999</w:t>
      </w:r>
    </w:p>
    <w:p w:rsidR="001149FF" w:rsidRDefault="001149FF" w:rsidP="001149FF">
      <w:pPr>
        <w:ind w:firstLine="708"/>
      </w:pPr>
      <w:proofErr w:type="gramStart"/>
      <w:r>
        <w:t>dr.</w:t>
      </w:r>
      <w:proofErr w:type="gramEnd"/>
      <w:r>
        <w:t xml:space="preserve"> Pogány János – 2001</w:t>
      </w:r>
    </w:p>
    <w:p w:rsidR="001149FF" w:rsidRDefault="001149FF" w:rsidP="001149FF">
      <w:pPr>
        <w:ind w:firstLine="708"/>
      </w:pPr>
      <w:r>
        <w:t>Molnár József – 2001</w:t>
      </w:r>
    </w:p>
    <w:p w:rsidR="001149FF" w:rsidRDefault="001149FF" w:rsidP="001149FF">
      <w:r>
        <w:tab/>
        <w:t>Nagyidai Zsolt – 2010</w:t>
      </w:r>
    </w:p>
    <w:p w:rsidR="001149FF" w:rsidRDefault="001149FF" w:rsidP="001149FF"/>
    <w:p w:rsidR="001149FF" w:rsidRDefault="001149FF" w:rsidP="001149FF">
      <w:r>
        <w:t>„Bácsbokod Nagyközségért”</w:t>
      </w:r>
    </w:p>
    <w:p w:rsidR="001149FF" w:rsidRDefault="001149FF" w:rsidP="001149FF">
      <w:r>
        <w:tab/>
        <w:t>Aladics Ákos – 2002</w:t>
      </w:r>
    </w:p>
    <w:p w:rsidR="001149FF" w:rsidRDefault="001149FF" w:rsidP="001149FF">
      <w:r>
        <w:tab/>
        <w:t>Forgó Zoltán – 2005</w:t>
      </w:r>
    </w:p>
    <w:p w:rsidR="001149FF" w:rsidRDefault="001149FF" w:rsidP="001149FF">
      <w:pPr>
        <w:ind w:firstLine="708"/>
      </w:pPr>
      <w:proofErr w:type="spellStart"/>
      <w:r>
        <w:t>Etsberger</w:t>
      </w:r>
      <w:proofErr w:type="spellEnd"/>
      <w:r>
        <w:t xml:space="preserve"> Mária – 2010</w:t>
      </w:r>
    </w:p>
    <w:p w:rsidR="001149FF" w:rsidRDefault="001149FF" w:rsidP="001149FF">
      <w:pPr>
        <w:ind w:firstLine="708"/>
      </w:pPr>
      <w:r>
        <w:t>Hegedűs Józsefné – 2011</w:t>
      </w:r>
    </w:p>
    <w:p w:rsidR="001149FF" w:rsidRDefault="001149FF" w:rsidP="001149FF">
      <w:pPr>
        <w:ind w:firstLine="708"/>
      </w:pPr>
      <w:r>
        <w:t>Szauter Anna – 2011</w:t>
      </w:r>
    </w:p>
    <w:p w:rsidR="001149FF" w:rsidRDefault="001149FF" w:rsidP="001149FF"/>
    <w:p w:rsidR="001149FF" w:rsidRDefault="001149FF" w:rsidP="001149FF">
      <w:r>
        <w:t>„Bácsbokod Nagyközség Önkormányzatának Elismerő Oklevele”</w:t>
      </w:r>
    </w:p>
    <w:p w:rsidR="001149FF" w:rsidRDefault="001149FF" w:rsidP="001149FF">
      <w:r>
        <w:tab/>
        <w:t>Bátori István – 2010</w:t>
      </w:r>
    </w:p>
    <w:p w:rsidR="001149FF" w:rsidRDefault="001149FF" w:rsidP="001149FF">
      <w:pPr>
        <w:ind w:firstLine="708"/>
      </w:pPr>
      <w:r>
        <w:t>Szűcs Tiborné – 2011</w:t>
      </w:r>
    </w:p>
    <w:sectPr w:rsidR="001149FF" w:rsidSect="00992CE4">
      <w:pgSz w:w="11906" w:h="16838"/>
      <w:pgMar w:top="1135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BBC"/>
    <w:multiLevelType w:val="hybridMultilevel"/>
    <w:tmpl w:val="29D09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A6BE9"/>
    <w:multiLevelType w:val="hybridMultilevel"/>
    <w:tmpl w:val="D35AD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3D"/>
    <w:rsid w:val="001149FF"/>
    <w:rsid w:val="0043283D"/>
    <w:rsid w:val="0083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5DAE"/>
  <w15:docId w15:val="{81317752-781D-47E1-94BC-0F895926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3283D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3283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1607</Words>
  <Characters>11093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hatosag</dc:creator>
  <cp:lastModifiedBy>jegyzo</cp:lastModifiedBy>
  <cp:revision>2</cp:revision>
  <dcterms:created xsi:type="dcterms:W3CDTF">2016-10-02T12:59:00Z</dcterms:created>
  <dcterms:modified xsi:type="dcterms:W3CDTF">2016-10-02T12:59:00Z</dcterms:modified>
</cp:coreProperties>
</file>